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FF" w:rsidRDefault="00113CCB">
      <w:pPr>
        <w:spacing w:after="0" w:line="240" w:lineRule="auto"/>
        <w:rPr>
          <w:rFonts w:ascii="Times-Bold" w:eastAsia="Times-Bold" w:hAnsi="Times-Bold" w:cs="Times-Bold"/>
          <w:b/>
          <w:sz w:val="36"/>
        </w:rPr>
      </w:pPr>
      <w:r>
        <w:rPr>
          <w:rFonts w:ascii="Times-Bold" w:eastAsia="Times-Bold" w:hAnsi="Times-Bold" w:cs="Times-Bold"/>
          <w:b/>
          <w:sz w:val="36"/>
        </w:rPr>
        <w:t>Sample Letter to Schools/CCD programs</w:t>
      </w: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4"/>
        </w:rPr>
      </w:pPr>
      <w:r>
        <w:rPr>
          <w:rFonts w:ascii="Times-Roman" w:eastAsia="Times-Roman" w:hAnsi="Times-Roman" w:cs="Times-Roman"/>
          <w:sz w:val="24"/>
        </w:rPr>
        <w:tab/>
      </w:r>
      <w:r>
        <w:rPr>
          <w:rFonts w:ascii="Times-Roman" w:eastAsia="Times-Roman" w:hAnsi="Times-Roman" w:cs="Times-Roman"/>
          <w:sz w:val="24"/>
        </w:rPr>
        <w:tab/>
      </w:r>
      <w:r>
        <w:rPr>
          <w:rFonts w:ascii="Times-Roman" w:eastAsia="Times-Roman" w:hAnsi="Times-Roman" w:cs="Times-Roman"/>
          <w:sz w:val="24"/>
        </w:rPr>
        <w:tab/>
        <w:t>(Send on Council Letterhead)</w:t>
      </w: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4"/>
        </w:rPr>
      </w:pP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4"/>
        </w:rPr>
      </w:pP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4"/>
        </w:rPr>
      </w:pP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&lt;Date&gt;</w:t>
      </w: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&lt; Name&gt;</w:t>
      </w: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&lt;School&gt;</w:t>
      </w: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&lt;Address&gt;</w:t>
      </w: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&lt; City, State, Zip&gt;</w:t>
      </w: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0"/>
        </w:rPr>
      </w:pP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0"/>
        </w:rPr>
      </w:pP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Dear &lt;Salutation&gt;&lt;Name&gt;:</w:t>
      </w: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0"/>
        </w:rPr>
      </w:pP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&lt;Council Name&gt;&lt;Council Number&gt;</w:t>
      </w:r>
      <w:r>
        <w:rPr>
          <w:rFonts w:ascii="Times-Roman" w:eastAsia="Times-Roman" w:hAnsi="Times-Roman" w:cs="Times-Roman"/>
          <w:sz w:val="20"/>
        </w:rPr>
        <w:t xml:space="preserve"> of the Knights of Columbus together with the California State Council is again sponsoring a </w:t>
      </w:r>
      <w:r>
        <w:rPr>
          <w:rFonts w:ascii="Times-Bold" w:eastAsia="Times-Bold" w:hAnsi="Times-Bold" w:cs="Times-Bold"/>
          <w:b/>
          <w:sz w:val="20"/>
        </w:rPr>
        <w:t xml:space="preserve">Substance Abuse Awareness Poster Contest </w:t>
      </w:r>
      <w:r>
        <w:rPr>
          <w:rFonts w:ascii="Times-Roman" w:eastAsia="Times-Roman" w:hAnsi="Times-Roman" w:cs="Times-Roman"/>
          <w:sz w:val="20"/>
        </w:rPr>
        <w:t>open to all boys and girls ages 8 through 14. We would like to encourage your school to participate. The rules are as foll</w:t>
      </w:r>
      <w:r>
        <w:rPr>
          <w:rFonts w:ascii="Times-Roman" w:eastAsia="Times-Roman" w:hAnsi="Times-Roman" w:cs="Times-Roman"/>
          <w:sz w:val="20"/>
        </w:rPr>
        <w:t>ows:</w:t>
      </w: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0"/>
        </w:rPr>
      </w:pP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1. Contestants will compete in two age groups for purposes of judging:</w:t>
      </w: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Symbol" w:eastAsia="Symbol" w:hAnsi="Symbol" w:cs="Symbol"/>
          <w:sz w:val="20"/>
        </w:rPr>
        <w:t></w:t>
      </w:r>
      <w:r>
        <w:rPr>
          <w:rFonts w:ascii="Symbol" w:eastAsia="Symbol" w:hAnsi="Symbol" w:cs="Symbol"/>
          <w:sz w:val="20"/>
        </w:rPr>
        <w:t></w:t>
      </w:r>
      <w:r>
        <w:rPr>
          <w:rFonts w:ascii="Times-Roman" w:eastAsia="Times-Roman" w:hAnsi="Times-Roman" w:cs="Times-Roman"/>
          <w:sz w:val="20"/>
        </w:rPr>
        <w:t>Ages 8 through 11</w:t>
      </w: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Symbol" w:eastAsia="Symbol" w:hAnsi="Symbol" w:cs="Symbol"/>
          <w:sz w:val="20"/>
        </w:rPr>
        <w:t></w:t>
      </w:r>
      <w:r>
        <w:rPr>
          <w:rFonts w:ascii="Symbol" w:eastAsia="Symbol" w:hAnsi="Symbol" w:cs="Symbol"/>
          <w:sz w:val="20"/>
        </w:rPr>
        <w:t></w:t>
      </w:r>
      <w:r>
        <w:rPr>
          <w:rFonts w:ascii="Times-Roman" w:eastAsia="Times-Roman" w:hAnsi="Times-Roman" w:cs="Times-Roman"/>
          <w:sz w:val="20"/>
        </w:rPr>
        <w:t>Ages 12 through 14</w:t>
      </w: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0"/>
        </w:rPr>
      </w:pP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 xml:space="preserve">2. Posters must reflect either the theme of Alcohol Awareness and Abuse </w:t>
      </w:r>
      <w:r>
        <w:rPr>
          <w:rFonts w:ascii="Times-Bold" w:eastAsia="Times-Bold" w:hAnsi="Times-Bold" w:cs="Times-Bold"/>
          <w:b/>
          <w:sz w:val="20"/>
        </w:rPr>
        <w:t xml:space="preserve">OR </w:t>
      </w:r>
      <w:r>
        <w:rPr>
          <w:rFonts w:ascii="Times-Roman" w:eastAsia="Times-Roman" w:hAnsi="Times-Roman" w:cs="Times-Roman"/>
          <w:sz w:val="20"/>
        </w:rPr>
        <w:t>Drug Awareness and Abuse.</w:t>
      </w: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0"/>
        </w:rPr>
      </w:pP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3. Each poster should be the original work (including concept, layout, slogan and any visual images) of a single person.</w:t>
      </w: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0"/>
        </w:rPr>
      </w:pP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4. Posters must be 11 x 17 inches in size. If pastels, chalk, or charcoal are used, the poster must be laminated or covered with clear</w:t>
      </w:r>
      <w:r>
        <w:rPr>
          <w:rFonts w:ascii="Times-Roman" w:eastAsia="Times-Roman" w:hAnsi="Times-Roman" w:cs="Times-Roman"/>
          <w:sz w:val="20"/>
        </w:rPr>
        <w:t xml:space="preserve"> plastic. Posters may be in color or black and white.</w:t>
      </w: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0"/>
        </w:rPr>
      </w:pP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 xml:space="preserve">5. Each poster must be submitted with a Knights of Columbus Substance Abuse Awareness Poster Contest Entry </w:t>
      </w:r>
      <w:proofErr w:type="spellStart"/>
      <w:r>
        <w:rPr>
          <w:rFonts w:ascii="Times-Roman" w:eastAsia="Times-Roman" w:hAnsi="Times-Roman" w:cs="Times-Roman"/>
          <w:sz w:val="20"/>
        </w:rPr>
        <w:t>Form.The</w:t>
      </w:r>
      <w:proofErr w:type="spellEnd"/>
      <w:r>
        <w:rPr>
          <w:rFonts w:ascii="Times-Roman" w:eastAsia="Times-Roman" w:hAnsi="Times-Roman" w:cs="Times-Roman"/>
          <w:sz w:val="20"/>
        </w:rPr>
        <w:t xml:space="preserve"> name and age of the person entering the poster should be included on the back of the </w:t>
      </w:r>
      <w:r>
        <w:rPr>
          <w:rFonts w:ascii="Times-Roman" w:eastAsia="Times-Roman" w:hAnsi="Times-Roman" w:cs="Times-Roman"/>
          <w:sz w:val="20"/>
        </w:rPr>
        <w:t xml:space="preserve">poster. </w:t>
      </w: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0"/>
        </w:rPr>
      </w:pP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6. All entries become the property of the Knights of Columbus.</w:t>
      </w: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0"/>
        </w:rPr>
      </w:pPr>
    </w:p>
    <w:p w:rsidR="005421FF" w:rsidRDefault="00113CCB">
      <w:pPr>
        <w:spacing w:after="0" w:line="240" w:lineRule="auto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The top three posters in each group from your school should be sent to &lt;Poster Contest Chairman&gt; of Council &lt;Council Number&gt; at the above address. All entries must be postmarked by &lt;</w:t>
      </w:r>
      <w:r>
        <w:rPr>
          <w:rFonts w:ascii="Times-Roman" w:eastAsia="Times-Roman" w:hAnsi="Times-Roman" w:cs="Times-Roman"/>
          <w:sz w:val="20"/>
        </w:rPr>
        <w:t>date&gt;. Judging will be based on Slogan, Visuals, and Overall Impact. The first place winner within each group will win a monetary or other prize. The top ranked poster will then be entered into the &lt;Chapter Name&gt; poster contest for further consideration an</w:t>
      </w:r>
      <w:r>
        <w:rPr>
          <w:rFonts w:ascii="Times-Roman" w:eastAsia="Times-Roman" w:hAnsi="Times-Roman" w:cs="Times-Roman"/>
          <w:sz w:val="20"/>
        </w:rPr>
        <w:t>d prizes.</w:t>
      </w: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0"/>
        </w:rPr>
      </w:pPr>
    </w:p>
    <w:p w:rsidR="005421FF" w:rsidRDefault="005421FF">
      <w:pPr>
        <w:spacing w:after="0" w:line="240" w:lineRule="auto"/>
        <w:rPr>
          <w:rFonts w:ascii="Times-Roman" w:eastAsia="Times-Roman" w:hAnsi="Times-Roman" w:cs="Times-Roman"/>
          <w:sz w:val="20"/>
        </w:rPr>
      </w:pPr>
    </w:p>
    <w:p w:rsidR="005421FF" w:rsidRDefault="00113CCB">
      <w:pPr>
        <w:rPr>
          <w:rFonts w:ascii="Calibri" w:eastAsia="Calibri" w:hAnsi="Calibri" w:cs="Calibri"/>
        </w:rPr>
      </w:pPr>
      <w:r>
        <w:rPr>
          <w:rFonts w:ascii="Times-Roman" w:eastAsia="Times-Roman" w:hAnsi="Times-Roman" w:cs="Times-Roman"/>
          <w:sz w:val="20"/>
        </w:rPr>
        <w:t>We hope that you will encourage your students to participat</w:t>
      </w:r>
      <w:r w:rsidR="00466FB4">
        <w:rPr>
          <w:rFonts w:ascii="Times-Roman" w:eastAsia="Times-Roman" w:hAnsi="Times-Roman" w:cs="Times-Roman"/>
          <w:sz w:val="20"/>
        </w:rPr>
        <w:t>e</w:t>
      </w:r>
    </w:p>
    <w:sectPr w:rsidR="0054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21FF"/>
    <w:rsid w:val="00113CCB"/>
    <w:rsid w:val="00466FB4"/>
    <w:rsid w:val="0054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Staff2</cp:lastModifiedBy>
  <cp:revision>3</cp:revision>
  <dcterms:created xsi:type="dcterms:W3CDTF">2015-06-18T23:34:00Z</dcterms:created>
  <dcterms:modified xsi:type="dcterms:W3CDTF">2015-06-18T23:34:00Z</dcterms:modified>
</cp:coreProperties>
</file>